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ARUANNE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Päästeametiga sõlmitud koostöölepingu Nr.6.4-2.1352ML(23.12.2024a..Tallinnas) summa 2560 (kaks tuhat viissada kuuskümmend) € kasutamise kohta.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Tallinna Tuletõrjeühing, registrikood 80031115, aadress Tondi 1, Tallinn 11313</w:t>
      </w:r>
    </w:p>
    <w:p>
      <w:pPr>
        <w:pStyle w:val="Normal"/>
        <w:rPr/>
      </w:pPr>
      <w:r>
        <w:rPr/>
        <w:t>Eelpoolnimetatud raha, 2560€, kasutasime Tallinna Tuletõrjeühingu puhkpilliorkestrile järgmiselt:</w:t>
      </w:r>
    </w:p>
    <w:p>
      <w:pPr>
        <w:pStyle w:val="Normal"/>
        <w:rPr/>
      </w:pPr>
      <w:r>
        <w:rPr/>
        <w:tab/>
        <w:t>Tallinna Tuletõrjeühingu puhkpilliorkestrile kahe uue timpani ost summas 2574€ (Lisa 1)</w:t>
      </w:r>
    </w:p>
    <w:p>
      <w:pPr>
        <w:pStyle w:val="Normal"/>
        <w:rPr/>
      </w:pPr>
      <w:r>
        <w:rPr/>
        <w:t>Sellest 14€ puhul kasutasime omafinantseerimist.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Aruandele on lisatud makstud arve koos panga arhiveerimistunnusega järgmiselt:                        Lisa 1. Thomann GmbH  Arve  nr. 83103498 31.07.2025 hinnaga 2574 € koos arhiveerimistunnusega.</w:t>
      </w:r>
    </w:p>
    <w:p>
      <w:pPr>
        <w:pStyle w:val="Normal"/>
        <w:rPr/>
      </w:pPr>
      <w:r>
        <w:rPr/>
        <w:t xml:space="preserve">            </w:t>
      </w:r>
    </w:p>
    <w:p>
      <w:pPr>
        <w:pStyle w:val="Normal"/>
        <w:ind w:left="7090" w:firstLine="708"/>
        <w:rPr/>
      </w:pPr>
      <w:r>
        <w:rPr/>
      </w:r>
    </w:p>
    <w:p>
      <w:pPr>
        <w:pStyle w:val="Normal"/>
        <w:ind w:left="7090" w:firstLine="708"/>
        <w:rPr/>
      </w:pPr>
      <w:r>
        <w:rPr/>
        <w:t xml:space="preserve"> </w:t>
      </w:r>
    </w:p>
    <w:p>
      <w:pPr>
        <w:pStyle w:val="Normal"/>
        <w:rPr/>
      </w:pPr>
      <w:r>
        <w:rPr/>
        <w:t>Tallinna Tuletõrjeühingu puhkpilliorkestril toimusd seoses käesoleva lepinguga</w:t>
      </w:r>
    </w:p>
    <w:p>
      <w:pPr>
        <w:pStyle w:val="Normal"/>
        <w:ind w:left="720" w:hanging="0"/>
        <w:rPr/>
      </w:pPr>
      <w:r>
        <w:rPr/>
      </w:r>
    </w:p>
    <w:p>
      <w:pPr>
        <w:pStyle w:val="Normal"/>
        <w:ind w:left="720" w:hanging="0"/>
        <w:rPr/>
      </w:pPr>
      <w:r>
        <w:rPr/>
        <w:t>17.05.2025 esinemine Muuseumiööl Tallinnas Raua tänava tuletõrjekomandos</w:t>
      </w:r>
    </w:p>
    <w:p>
      <w:pPr>
        <w:pStyle w:val="Normal"/>
        <w:ind w:left="720" w:hanging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Arvi Peetrimägi</w:t>
      </w:r>
    </w:p>
    <w:p>
      <w:pPr>
        <w:pStyle w:val="Normal"/>
        <w:rPr/>
      </w:pPr>
      <w:r>
        <w:rPr/>
        <w:t>Tallinna Tuletõrjeühingu juhatuse liige                                                    allkirjastatud digitaalselt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21.11.2025.a.</w:t>
      </w:r>
    </w:p>
    <w:sectPr>
      <w:type w:val="nextPage"/>
      <w:pgSz w:w="11906" w:h="16838"/>
      <w:pgMar w:left="1134" w:right="1134" w:header="0" w:top="1134" w:footer="0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ba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ba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egoe UI">
    <w:charset w:val="ba"/>
    <w:family w:val="roman"/>
    <w:pitch w:val="variable"/>
  </w:font>
  <w:font w:name="Arial">
    <w:charset w:val="ba"/>
    <w:family w:val="roman"/>
    <w:pitch w:val="variable"/>
  </w:font>
  <w:font w:name="Liberation Sans">
    <w:altName w:val="Arial"/>
    <w:charset w:val="ba"/>
    <w:family w:val="roman"/>
    <w:pitch w:val="variable"/>
  </w:font>
  <w:font w:name="Georgia">
    <w:charset w:val="ba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t-E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et" w:eastAsia="et-EE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t" w:eastAsia="et-EE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0" w:customStyle="1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1" w:customStyle="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2" w:customStyle="1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3" w:customStyle="1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4" w:customStyle="1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5" w:customStyle="1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6" w:customStyle="1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7" w:customStyle="1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8" w:customStyle="1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styleId="Liguvaikefont" w:customStyle="1">
    <w:name w:val="Lõigu vaike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guvaikefont1" w:customStyle="1">
    <w:name w:val="Lõigu vaikefont1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Absatz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NumberingSymbols" w:customStyle="1">
    <w:name w:val="Numbering Symbols"/>
    <w:qFormat/>
    <w:rPr>
      <w:w w:val="100"/>
      <w:position w:val="0"/>
      <w:sz w:val="24"/>
      <w:effect w:val="none"/>
      <w:vertAlign w:val="baseline"/>
      <w:em w:val="none"/>
    </w:rPr>
  </w:style>
  <w:style w:type="character" w:styleId="JutumullitekstMrk" w:customStyle="1">
    <w:name w:val="Jutumullitekst Märk"/>
    <w:qFormat/>
    <w:rPr>
      <w:rFonts w:ascii="Segoe UI" w:hAnsi="Segoe UI" w:eastAsia="Lucida Sans Unicode" w:cs="Mangal"/>
      <w:w w:val="100"/>
      <w:kern w:val="2"/>
      <w:position w:val="0"/>
      <w:sz w:val="18"/>
      <w:sz w:val="18"/>
      <w:szCs w:val="16"/>
      <w:effect w:val="none"/>
      <w:vertAlign w:val="baseline"/>
      <w:em w:val="none"/>
      <w:lang w:bidi="hi-IN"/>
    </w:rPr>
  </w:style>
  <w:style w:type="paragraph" w:styleId="Heading" w:customStyle="1">
    <w:name w:val="Heading"/>
    <w:basedOn w:val="Normal"/>
    <w:next w:val="TextBody"/>
    <w:qFormat/>
    <w:pPr>
      <w:keepNext w:val="true"/>
      <w:spacing w:lineRule="atLeast" w:line="1" w:before="240" w:after="120"/>
      <w:ind w:left="-1" w:hanging="1"/>
      <w:textAlignment w:val="top"/>
      <w:outlineLvl w:val="0"/>
    </w:pPr>
    <w:rPr>
      <w:rFonts w:ascii="Arial" w:hAnsi="Arial" w:eastAsia="Lucida Sans Unicode" w:cs="Mangal"/>
      <w:kern w:val="2"/>
      <w:sz w:val="28"/>
      <w:szCs w:val="28"/>
      <w:lang w:val="et-EE" w:eastAsia="zh-CN" w:bidi="hi-IN"/>
    </w:rPr>
  </w:style>
  <w:style w:type="paragraph" w:styleId="TextBody" w:customStyle="1">
    <w:name w:val="Body Text"/>
    <w:basedOn w:val="Normal"/>
    <w:pPr>
      <w:spacing w:lineRule="atLeast" w:line="1" w:before="0" w:after="120"/>
      <w:ind w:left="-1" w:hanging="1"/>
      <w:textAlignment w:val="top"/>
      <w:outlineLvl w:val="0"/>
    </w:pPr>
    <w:rPr>
      <w:rFonts w:eastAsia="Lucida Sans Unicode" w:cs="Mangal"/>
      <w:kern w:val="2"/>
      <w:lang w:val="et-EE" w:eastAsia="zh-CN" w:bidi="hi-IN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  <w:spacing w:lineRule="atLeast" w:line="1"/>
      <w:ind w:left="-1" w:hanging="1"/>
      <w:textAlignment w:val="top"/>
      <w:outlineLvl w:val="0"/>
    </w:pPr>
    <w:rPr>
      <w:rFonts w:eastAsia="Lucida Sans Unicode" w:cs="Mangal"/>
      <w:kern w:val="2"/>
      <w:lang w:val="et-EE" w:eastAsia="zh-CN" w:bidi="hi-IN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Caption1">
    <w:name w:val="caption"/>
    <w:basedOn w:val="Normal"/>
    <w:qFormat/>
    <w:pPr>
      <w:suppressLineNumbers/>
      <w:spacing w:lineRule="atLeast" w:line="1" w:before="120" w:after="120"/>
      <w:ind w:left="-1" w:hanging="1"/>
      <w:textAlignment w:val="top"/>
      <w:outlineLvl w:val="0"/>
    </w:pPr>
    <w:rPr>
      <w:rFonts w:eastAsia="Lucida Sans Unicode" w:cs="Mangal"/>
      <w:i/>
      <w:iCs/>
      <w:kern w:val="2"/>
      <w:lang w:val="et-EE" w:eastAsia="zh-CN" w:bidi="hi-IN"/>
    </w:rPr>
  </w:style>
  <w:style w:type="paragraph" w:styleId="Pealkiri" w:customStyle="1">
    <w:name w:val="Pealkiri"/>
    <w:basedOn w:val="Normal"/>
    <w:qFormat/>
    <w:pPr>
      <w:keepNext w:val="true"/>
      <w:spacing w:lineRule="atLeast" w:line="1" w:before="240" w:after="120"/>
      <w:ind w:left="-1" w:hanging="1"/>
      <w:textAlignment w:val="top"/>
      <w:outlineLvl w:val="0"/>
    </w:pPr>
    <w:rPr>
      <w:rFonts w:ascii="Liberation Sans" w:hAnsi="Liberation Sans" w:eastAsia="Microsoft YaHei" w:cs="Arial"/>
      <w:kern w:val="2"/>
      <w:sz w:val="28"/>
      <w:szCs w:val="28"/>
      <w:lang w:val="et-EE" w:eastAsia="zh-CN" w:bidi="hi-IN"/>
    </w:rPr>
  </w:style>
  <w:style w:type="paragraph" w:styleId="Pealdis" w:customStyle="1">
    <w:name w:val="Pealdis"/>
    <w:basedOn w:val="Normal"/>
    <w:qFormat/>
    <w:pPr>
      <w:suppressLineNumbers/>
      <w:spacing w:lineRule="atLeast" w:line="1" w:before="120" w:after="120"/>
      <w:ind w:left="-1" w:hanging="1"/>
      <w:textAlignment w:val="top"/>
      <w:outlineLvl w:val="0"/>
    </w:pPr>
    <w:rPr>
      <w:rFonts w:eastAsia="Lucida Sans Unicode" w:cs="Arial"/>
      <w:i/>
      <w:iCs/>
      <w:kern w:val="2"/>
      <w:lang w:val="et-EE" w:eastAsia="zh-CN" w:bidi="hi-IN"/>
    </w:rPr>
  </w:style>
  <w:style w:type="paragraph" w:styleId="Register" w:customStyle="1">
    <w:name w:val="Register"/>
    <w:basedOn w:val="Normal"/>
    <w:qFormat/>
    <w:pPr>
      <w:suppressLineNumbers/>
      <w:spacing w:lineRule="atLeast" w:line="1"/>
      <w:ind w:left="-1" w:hanging="1"/>
      <w:textAlignment w:val="top"/>
      <w:outlineLvl w:val="0"/>
    </w:pPr>
    <w:rPr>
      <w:rFonts w:eastAsia="Lucida Sans Unicode" w:cs="Arial"/>
      <w:kern w:val="2"/>
      <w:lang w:val="et-EE" w:eastAsia="zh-CN" w:bidi="hi-IN"/>
    </w:rPr>
  </w:style>
  <w:style w:type="paragraph" w:styleId="Jutumullitekst" w:customStyle="1">
    <w:name w:val="Jutumullitekst"/>
    <w:basedOn w:val="Normal"/>
    <w:qFormat/>
    <w:pPr>
      <w:spacing w:lineRule="atLeast" w:line="1"/>
      <w:ind w:left="-1" w:hanging="1"/>
      <w:textAlignment w:val="top"/>
      <w:outlineLvl w:val="0"/>
    </w:pPr>
    <w:rPr>
      <w:rFonts w:ascii="Segoe UI" w:hAnsi="Segoe UI" w:eastAsia="Lucida Sans Unicode" w:cs="Segoe UI"/>
      <w:kern w:val="2"/>
      <w:sz w:val="18"/>
      <w:szCs w:val="16"/>
      <w:lang w:val="et-EE" w:eastAsia="zh-CN" w:bidi="hi-IN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BlN98y23onEMRA57prJX9GCVAmw==">CgMxLjA4AHIhMVNxQVcyeTJ2LVhtU0xaV3RJVk9lNEY3ZU40QU9teXR6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LibreOffice/5.4.3.2$Windows_X86_64 LibreOffice_project/92a7159f7e4af62137622921e809f8546db437e5</Application>
  <Pages>1</Pages>
  <Words>92</Words>
  <Characters>795</Characters>
  <CharactersWithSpaces>965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2016-11-23T13:24:00Z</dcterms:created>
  <dc:creator>Arvi Peetrimägi</dc:creator>
  <dc:description/>
  <dc:language>et-EE</dc:language>
  <cp:lastModifiedBy>Priit Viljaste</cp:lastModifiedBy>
  <dcterms:modified xsi:type="dcterms:W3CDTF">2025-11-21T15:03:00Z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MSIP_Label_59bfe634-5369-40ae-a17a-0ffc3537e7cd_ActionId">
    <vt:lpwstr>552f5141-a65f-4d28-a3e6-8e0382067de0</vt:lpwstr>
  </property>
  <property fmtid="{D5CDD505-2E9C-101B-9397-08002B2CF9AE}" pid="7" name="MSIP_Label_59bfe634-5369-40ae-a17a-0ffc3537e7cd_ContentBits">
    <vt:lpwstr>0</vt:lpwstr>
  </property>
  <property fmtid="{D5CDD505-2E9C-101B-9397-08002B2CF9AE}" pid="8" name="MSIP_Label_59bfe634-5369-40ae-a17a-0ffc3537e7cd_Enabled">
    <vt:lpwstr>true</vt:lpwstr>
  </property>
  <property fmtid="{D5CDD505-2E9C-101B-9397-08002B2CF9AE}" pid="9" name="MSIP_Label_59bfe634-5369-40ae-a17a-0ffc3537e7cd_Method">
    <vt:lpwstr>Standard</vt:lpwstr>
  </property>
  <property fmtid="{D5CDD505-2E9C-101B-9397-08002B2CF9AE}" pid="10" name="MSIP_Label_59bfe634-5369-40ae-a17a-0ffc3537e7cd_Name">
    <vt:lpwstr>59bfe634-5369-40ae-a17a-0ffc3537e7cd</vt:lpwstr>
  </property>
  <property fmtid="{D5CDD505-2E9C-101B-9397-08002B2CF9AE}" pid="11" name="MSIP_Label_59bfe634-5369-40ae-a17a-0ffc3537e7cd_SetDate">
    <vt:lpwstr>2025-11-21T15:03:30Z</vt:lpwstr>
  </property>
  <property fmtid="{D5CDD505-2E9C-101B-9397-08002B2CF9AE}" pid="12" name="MSIP_Label_59bfe634-5369-40ae-a17a-0ffc3537e7cd_SiteId">
    <vt:lpwstr>05764a73-8c6f-4538-83cd-413f1e1b5665</vt:lpwstr>
  </property>
  <property fmtid="{D5CDD505-2E9C-101B-9397-08002B2CF9AE}" pid="13" name="MSIP_Label_59bfe634-5369-40ae-a17a-0ffc3537e7cd_Tag">
    <vt:lpwstr>10, 3, 0, 1</vt:lpwstr>
  </property>
  <property fmtid="{D5CDD505-2E9C-101B-9397-08002B2CF9AE}" pid="14" name="ScaleCrop">
    <vt:bool>0</vt:bool>
  </property>
  <property fmtid="{D5CDD505-2E9C-101B-9397-08002B2CF9AE}" pid="15" name="ShareDoc">
    <vt:bool>0</vt:bool>
  </property>
</Properties>
</file>